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B3568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3568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3568D">
        <w:rPr>
          <w:b/>
          <w:smallCaps/>
          <w:color w:val="6F654B" w:themeColor="text1" w:themeTint="BF"/>
        </w:rPr>
        <w:t xml:space="preserve">Nombre: </w:t>
      </w:r>
      <w:r w:rsidR="00D2454F" w:rsidRPr="00B3568D">
        <w:rPr>
          <w:b/>
          <w:smallCaps/>
          <w:color w:val="6F654B" w:themeColor="text1" w:themeTint="BF"/>
        </w:rPr>
        <w:t xml:space="preserve"> </w:t>
      </w:r>
      <w:r w:rsidR="00B3568D" w:rsidRPr="00B3568D">
        <w:rPr>
          <w:b/>
          <w:smallCaps/>
          <w:color w:val="6F654B" w:themeColor="text1" w:themeTint="BF"/>
          <w:sz w:val="32"/>
          <w:szCs w:val="20"/>
        </w:rPr>
        <w:t>Aida Elías Diaz de León</w:t>
      </w:r>
    </w:p>
    <w:p w:rsidR="00877DA6" w:rsidRPr="00B3568D" w:rsidRDefault="00877DA6" w:rsidP="002D0520">
      <w:pPr>
        <w:jc w:val="both"/>
        <w:rPr>
          <w:smallCaps/>
          <w:color w:val="6F654B" w:themeColor="text1" w:themeTint="BF"/>
        </w:rPr>
      </w:pPr>
    </w:p>
    <w:p w:rsidR="00FA4E1B" w:rsidRPr="00B3568D" w:rsidRDefault="00FA4E1B" w:rsidP="00FA4E1B">
      <w:pPr>
        <w:rPr>
          <w:b/>
          <w:smallCaps/>
          <w:color w:val="6F654B" w:themeColor="text1" w:themeTint="BF"/>
        </w:rPr>
      </w:pP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 xml:space="preserve">Cargo y Adscripción: </w:t>
      </w:r>
    </w:p>
    <w:p w:rsidR="00B3568D" w:rsidRPr="00B3568D" w:rsidRDefault="00B3568D" w:rsidP="007670C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>secretaria de acuerdo y tramite en materia penal de la sala auxiliar</w:t>
      </w:r>
    </w:p>
    <w:p w:rsidR="00B3568D" w:rsidRPr="00B3568D" w:rsidRDefault="00B3568D" w:rsidP="00B3568D">
      <w:pPr>
        <w:ind w:firstLine="708"/>
        <w:rPr>
          <w:b/>
          <w:color w:val="6F654B" w:themeColor="text1" w:themeTint="BF"/>
          <w:sz w:val="24"/>
        </w:rPr>
      </w:pPr>
    </w:p>
    <w:p w:rsidR="00B3568D" w:rsidRPr="00B3568D" w:rsidRDefault="00B3568D" w:rsidP="00B3568D">
      <w:pPr>
        <w:rPr>
          <w:color w:val="6F654B" w:themeColor="text1" w:themeTint="BF"/>
        </w:rPr>
      </w:pP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 xml:space="preserve">Formación Académica: </w:t>
      </w:r>
    </w:p>
    <w:p w:rsidR="00B3568D" w:rsidRPr="00B3568D" w:rsidRDefault="00B3568D" w:rsidP="007670C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licenciado en derecho, universidad </w:t>
      </w:r>
      <w:r w:rsidRPr="00B3568D">
        <w:rPr>
          <w:smallCaps/>
          <w:color w:val="6F654B" w:themeColor="text1" w:themeTint="BF"/>
        </w:rPr>
        <w:t>autónoma</w:t>
      </w:r>
      <w:r w:rsidRPr="00B3568D">
        <w:rPr>
          <w:smallCaps/>
          <w:color w:val="6F654B" w:themeColor="text1" w:themeTint="BF"/>
        </w:rPr>
        <w:t xml:space="preserve"> de la laguna</w:t>
      </w:r>
      <w:r>
        <w:rPr>
          <w:smallCaps/>
          <w:color w:val="6F654B" w:themeColor="text1" w:themeTint="BF"/>
        </w:rPr>
        <w:t>.</w:t>
      </w:r>
    </w:p>
    <w:p w:rsidR="00B3568D" w:rsidRPr="00B3568D" w:rsidRDefault="00B3568D" w:rsidP="00B3568D">
      <w:pPr>
        <w:spacing w:after="0" w:line="240" w:lineRule="auto"/>
        <w:rPr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ab/>
      </w:r>
    </w:p>
    <w:p w:rsidR="00B3568D" w:rsidRPr="00B3568D" w:rsidRDefault="00B3568D" w:rsidP="00B3568D">
      <w:pPr>
        <w:rPr>
          <w:color w:val="6F654B" w:themeColor="text1" w:themeTint="BF"/>
        </w:rPr>
      </w:pPr>
      <w:r w:rsidRPr="00B3568D">
        <w:rPr>
          <w:color w:val="6F654B" w:themeColor="text1" w:themeTint="BF"/>
        </w:rPr>
        <w:tab/>
      </w: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 xml:space="preserve">Experiencia Laboral: </w:t>
      </w:r>
    </w:p>
    <w:p w:rsidR="00B3568D" w:rsidRDefault="00B3568D" w:rsidP="007670C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secretaria de acuerdo y trámite adscrita al segundo tribunal distrital; </w:t>
      </w:r>
    </w:p>
    <w:p w:rsidR="00B3568D" w:rsidRDefault="00B3568D" w:rsidP="007670C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actuaria adscrita al segundo tribunal distrital; </w:t>
      </w:r>
    </w:p>
    <w:p w:rsidR="00B3568D" w:rsidRPr="00B3568D" w:rsidRDefault="00B3568D" w:rsidP="007670C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secretaria </w:t>
      </w:r>
      <w:r w:rsidRPr="00B3568D">
        <w:rPr>
          <w:smallCaps/>
          <w:color w:val="6F654B" w:themeColor="text1" w:themeTint="BF"/>
        </w:rPr>
        <w:t>taquimecanógrafa</w:t>
      </w:r>
      <w:r w:rsidRPr="00B3568D">
        <w:rPr>
          <w:smallCaps/>
          <w:color w:val="6F654B" w:themeColor="text1" w:themeTint="BF"/>
        </w:rPr>
        <w:t xml:space="preserve"> adscrita segundo tribunal distrital</w:t>
      </w:r>
      <w:r>
        <w:rPr>
          <w:smallCaps/>
          <w:color w:val="6F654B" w:themeColor="text1" w:themeTint="BF"/>
        </w:rPr>
        <w:t>.</w:t>
      </w: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 xml:space="preserve"> </w:t>
      </w: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  <w:r w:rsidRPr="00B3568D">
        <w:rPr>
          <w:b/>
          <w:smallCaps/>
          <w:color w:val="6F654B" w:themeColor="text1" w:themeTint="BF"/>
        </w:rPr>
        <w:t xml:space="preserve">Cursos y Diplomados: </w:t>
      </w:r>
      <w:bookmarkStart w:id="0" w:name="_GoBack"/>
      <w:bookmarkEnd w:id="0"/>
    </w:p>
    <w:p w:rsidR="00B3568D" w:rsidRDefault="00B3568D" w:rsidP="007670C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>diplomado referente al programa de sensibilización y capacitación dirigido a abogados postulantes del nuevo sistema de justicia penal región laguna. los poderes ejec</w:t>
      </w:r>
      <w:r>
        <w:rPr>
          <w:smallCaps/>
          <w:color w:val="6F654B" w:themeColor="text1" w:themeTint="BF"/>
        </w:rPr>
        <w:t>utivo y judicial del estado de C</w:t>
      </w:r>
      <w:r w:rsidRPr="00B3568D">
        <w:rPr>
          <w:smallCaps/>
          <w:color w:val="6F654B" w:themeColor="text1" w:themeTint="BF"/>
        </w:rPr>
        <w:t xml:space="preserve">oahuila, del 08 de septiembre al 03 de octubre del 2014 (acreditada); </w:t>
      </w:r>
    </w:p>
    <w:p w:rsidR="00B3568D" w:rsidRDefault="00B3568D" w:rsidP="007670C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seminario de litigación en el proceso penal y destrezas de litigación en juicios orales, impartido por el colegio regional de abogados de la laguna del 11 de julio al 12 de septiembre 2014; </w:t>
      </w:r>
    </w:p>
    <w:p w:rsidR="00B3568D" w:rsidRPr="00B3568D" w:rsidRDefault="00B3568D" w:rsidP="007670C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B3568D">
        <w:rPr>
          <w:smallCaps/>
          <w:color w:val="6F654B" w:themeColor="text1" w:themeTint="BF"/>
        </w:rPr>
        <w:t xml:space="preserve">seminario sobre el nuevo sistema penal acusatorio y oral. impartido por la facultad de derecho de la universidad autónoma de </w:t>
      </w:r>
      <w:r>
        <w:rPr>
          <w:smallCaps/>
          <w:color w:val="6F654B" w:themeColor="text1" w:themeTint="BF"/>
        </w:rPr>
        <w:t>C</w:t>
      </w:r>
      <w:r w:rsidRPr="00B3568D">
        <w:rPr>
          <w:smallCaps/>
          <w:color w:val="6F654B" w:themeColor="text1" w:themeTint="BF"/>
        </w:rPr>
        <w:t>oahuila, del 21 junio al 07 septiembre del 2013</w:t>
      </w:r>
    </w:p>
    <w:p w:rsidR="00B3568D" w:rsidRPr="00B3568D" w:rsidRDefault="00B3568D" w:rsidP="00B3568D">
      <w:pPr>
        <w:jc w:val="both"/>
        <w:rPr>
          <w:smallCaps/>
          <w:color w:val="6F654B" w:themeColor="text1" w:themeTint="BF"/>
        </w:rPr>
      </w:pPr>
    </w:p>
    <w:p w:rsidR="00B3568D" w:rsidRPr="00B3568D" w:rsidRDefault="00B3568D" w:rsidP="00B3568D">
      <w:pPr>
        <w:rPr>
          <w:b/>
          <w:smallCaps/>
          <w:color w:val="6F654B" w:themeColor="text1" w:themeTint="BF"/>
        </w:rPr>
      </w:pPr>
    </w:p>
    <w:p w:rsidR="001971DB" w:rsidRPr="00B3568D" w:rsidRDefault="001971DB" w:rsidP="00B3568D">
      <w:pPr>
        <w:rPr>
          <w:smallCaps/>
          <w:color w:val="6F654B" w:themeColor="text1" w:themeTint="BF"/>
          <w:sz w:val="24"/>
        </w:rPr>
      </w:pPr>
    </w:p>
    <w:sectPr w:rsidR="001971DB" w:rsidRPr="00B356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C5" w:rsidRDefault="007670C5">
      <w:pPr>
        <w:spacing w:after="0" w:line="240" w:lineRule="auto"/>
      </w:pPr>
      <w:r>
        <w:separator/>
      </w:r>
    </w:p>
  </w:endnote>
  <w:endnote w:type="continuationSeparator" w:id="0">
    <w:p w:rsidR="007670C5" w:rsidRDefault="0076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C5" w:rsidRDefault="007670C5">
      <w:pPr>
        <w:spacing w:after="0" w:line="240" w:lineRule="auto"/>
      </w:pPr>
      <w:r>
        <w:separator/>
      </w:r>
    </w:p>
  </w:footnote>
  <w:footnote w:type="continuationSeparator" w:id="0">
    <w:p w:rsidR="007670C5" w:rsidRDefault="0076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E2D6B"/>
    <w:multiLevelType w:val="hybridMultilevel"/>
    <w:tmpl w:val="4DE48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0A03"/>
    <w:multiLevelType w:val="hybridMultilevel"/>
    <w:tmpl w:val="B5D2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08BC"/>
    <w:rsid w:val="000339A4"/>
    <w:rsid w:val="00035E72"/>
    <w:rsid w:val="00035EFE"/>
    <w:rsid w:val="00054DC5"/>
    <w:rsid w:val="000550F2"/>
    <w:rsid w:val="00056370"/>
    <w:rsid w:val="00077839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0548C"/>
    <w:rsid w:val="001145E1"/>
    <w:rsid w:val="0012464C"/>
    <w:rsid w:val="00137885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17DC4"/>
    <w:rsid w:val="0022538B"/>
    <w:rsid w:val="0023765F"/>
    <w:rsid w:val="00262DA2"/>
    <w:rsid w:val="00267195"/>
    <w:rsid w:val="00272791"/>
    <w:rsid w:val="00285159"/>
    <w:rsid w:val="00296F16"/>
    <w:rsid w:val="002C5963"/>
    <w:rsid w:val="002C6D7B"/>
    <w:rsid w:val="002D0520"/>
    <w:rsid w:val="002D2E47"/>
    <w:rsid w:val="002E1530"/>
    <w:rsid w:val="002E4421"/>
    <w:rsid w:val="002E7E75"/>
    <w:rsid w:val="002F0970"/>
    <w:rsid w:val="00312CA3"/>
    <w:rsid w:val="00343208"/>
    <w:rsid w:val="00361FB1"/>
    <w:rsid w:val="0037602B"/>
    <w:rsid w:val="00377101"/>
    <w:rsid w:val="00384438"/>
    <w:rsid w:val="00393681"/>
    <w:rsid w:val="003B2A16"/>
    <w:rsid w:val="003C2B85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A6EA0"/>
    <w:rsid w:val="005B26A4"/>
    <w:rsid w:val="005C158D"/>
    <w:rsid w:val="005C5E14"/>
    <w:rsid w:val="005D224C"/>
    <w:rsid w:val="005D4054"/>
    <w:rsid w:val="005D4E0D"/>
    <w:rsid w:val="005E2C17"/>
    <w:rsid w:val="005F45A0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503F1"/>
    <w:rsid w:val="007642D4"/>
    <w:rsid w:val="007670C5"/>
    <w:rsid w:val="007722AE"/>
    <w:rsid w:val="007A60AD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42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22AB"/>
    <w:rsid w:val="00925320"/>
    <w:rsid w:val="00942C91"/>
    <w:rsid w:val="009444C7"/>
    <w:rsid w:val="00953A01"/>
    <w:rsid w:val="0096680D"/>
    <w:rsid w:val="009760D6"/>
    <w:rsid w:val="009871A3"/>
    <w:rsid w:val="009A1F5E"/>
    <w:rsid w:val="009A31F0"/>
    <w:rsid w:val="009C07DA"/>
    <w:rsid w:val="009C1BAB"/>
    <w:rsid w:val="009D2E26"/>
    <w:rsid w:val="00A00492"/>
    <w:rsid w:val="00A07CE3"/>
    <w:rsid w:val="00A14E2B"/>
    <w:rsid w:val="00A35703"/>
    <w:rsid w:val="00A44A8D"/>
    <w:rsid w:val="00A44FB4"/>
    <w:rsid w:val="00A51776"/>
    <w:rsid w:val="00A944DC"/>
    <w:rsid w:val="00A95C70"/>
    <w:rsid w:val="00A97454"/>
    <w:rsid w:val="00AA0CC4"/>
    <w:rsid w:val="00AA11D9"/>
    <w:rsid w:val="00AA2CAF"/>
    <w:rsid w:val="00AA6EBC"/>
    <w:rsid w:val="00AB55F0"/>
    <w:rsid w:val="00AB6E98"/>
    <w:rsid w:val="00AC3457"/>
    <w:rsid w:val="00AF221D"/>
    <w:rsid w:val="00AF2979"/>
    <w:rsid w:val="00B12A3A"/>
    <w:rsid w:val="00B177D4"/>
    <w:rsid w:val="00B24B24"/>
    <w:rsid w:val="00B3568D"/>
    <w:rsid w:val="00B443F0"/>
    <w:rsid w:val="00B46EB8"/>
    <w:rsid w:val="00B56249"/>
    <w:rsid w:val="00B60A13"/>
    <w:rsid w:val="00B673AD"/>
    <w:rsid w:val="00B75B68"/>
    <w:rsid w:val="00B8498F"/>
    <w:rsid w:val="00BA1E0D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05434"/>
    <w:rsid w:val="00E12940"/>
    <w:rsid w:val="00E17026"/>
    <w:rsid w:val="00E36F5F"/>
    <w:rsid w:val="00E410D2"/>
    <w:rsid w:val="00E44785"/>
    <w:rsid w:val="00E543F7"/>
    <w:rsid w:val="00E56F93"/>
    <w:rsid w:val="00E64526"/>
    <w:rsid w:val="00E664C4"/>
    <w:rsid w:val="00E749BD"/>
    <w:rsid w:val="00E81156"/>
    <w:rsid w:val="00E9001B"/>
    <w:rsid w:val="00E96F80"/>
    <w:rsid w:val="00EC437B"/>
    <w:rsid w:val="00EF387E"/>
    <w:rsid w:val="00F41B91"/>
    <w:rsid w:val="00F52925"/>
    <w:rsid w:val="00F60D29"/>
    <w:rsid w:val="00F70950"/>
    <w:rsid w:val="00F84F24"/>
    <w:rsid w:val="00F9159B"/>
    <w:rsid w:val="00F93D6A"/>
    <w:rsid w:val="00FA4E1B"/>
    <w:rsid w:val="00FA7ED1"/>
    <w:rsid w:val="00FC5D2A"/>
    <w:rsid w:val="00FC6177"/>
    <w:rsid w:val="00FC63BE"/>
    <w:rsid w:val="00FE10DB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E5024-6866-4A03-A662-CC412118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2018-01-17T20:26:00Z</dcterms:created>
  <dcterms:modified xsi:type="dcterms:W3CDTF">2018-01-17T20:29:00Z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